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6" w:rsidRDefault="00A077B6" w:rsidP="00A077B6">
      <w:pPr>
        <w:spacing w:line="80" w:lineRule="atLeast"/>
      </w:pPr>
      <w:r>
        <w:t>附件</w:t>
      </w:r>
      <w:r>
        <w:t>3</w:t>
      </w:r>
    </w:p>
    <w:p w:rsidR="00A077B6" w:rsidRDefault="00A077B6" w:rsidP="00A077B6">
      <w:pPr>
        <w:pStyle w:val="3"/>
        <w:spacing w:line="80" w:lineRule="atLeast"/>
        <w:jc w:val="center"/>
        <w:rPr>
          <w:rFonts w:eastAsia="Times New Roman" w:hint="default"/>
          <w:sz w:val="36"/>
        </w:rPr>
      </w:pPr>
      <w:r>
        <w:rPr>
          <w:rFonts w:hint="default"/>
          <w:sz w:val="36"/>
        </w:rPr>
        <w:t>201</w:t>
      </w:r>
      <w:r>
        <w:rPr>
          <w:sz w:val="36"/>
        </w:rPr>
        <w:t>8</w:t>
      </w:r>
      <w:r>
        <w:rPr>
          <w:sz w:val="36"/>
        </w:rPr>
        <w:t>年苏州市建筑业“优秀企业家”名单</w:t>
      </w:r>
    </w:p>
    <w:p w:rsidR="00A077B6" w:rsidRPr="00FA07C6" w:rsidRDefault="00A077B6" w:rsidP="00A077B6">
      <w:pPr>
        <w:spacing w:line="80" w:lineRule="atLeast"/>
        <w:jc w:val="center"/>
        <w:rPr>
          <w:sz w:val="28"/>
          <w:szCs w:val="28"/>
        </w:rPr>
      </w:pPr>
      <w:r w:rsidRPr="00FA07C6">
        <w:rPr>
          <w:sz w:val="28"/>
          <w:szCs w:val="28"/>
        </w:rPr>
        <w:t>（排名不分先后）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245"/>
        <w:gridCol w:w="2268"/>
      </w:tblGrid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邹建刚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亿丰建设</w:t>
            </w:r>
            <w:proofErr w:type="gramEnd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集团股份有限公司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</w:t>
            </w:r>
            <w:r w:rsidR="00A077B6"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裁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震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苏州第一建筑集团有限公司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副</w:t>
            </w:r>
            <w:r w:rsidRPr="00A077B6">
              <w:rPr>
                <w:rStyle w:val="font81"/>
                <w:rFonts w:hint="eastAsia"/>
                <w:color w:val="auto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3、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顾秀峰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昆山市经协建筑</w:t>
            </w: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装璜</w:t>
            </w:r>
            <w:proofErr w:type="gramEnd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A077B6"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  <w:bookmarkStart w:id="0" w:name="_GoBack"/>
            <w:bookmarkEnd w:id="0"/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4、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曹  健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苏州建设（集团）有限责任公司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5、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冯惠青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振华集团（昆山）建设工程股份有限公司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6、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天</w:t>
            </w: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合建设</w:t>
            </w:r>
            <w:proofErr w:type="gramEnd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7、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朱金元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江苏金都建工集团有限公司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8、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滕</w:t>
            </w:r>
            <w:proofErr w:type="gramEnd"/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江苏金土木建设集团有限公司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9、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金伟康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苏州建鑫建设集团有限公司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10、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张全男</w:t>
            </w:r>
            <w:proofErr w:type="gramEnd"/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苏州嘉盛建设工程有限公司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11、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陆正法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江苏汇丰建筑安装工程有限公司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173A1F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12、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苏振明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江苏通力建设工程有限公司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13、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 w:rsidRPr="00A077B6">
              <w:rPr>
                <w:rStyle w:val="font81"/>
                <w:rFonts w:hint="eastAsia"/>
                <w:color w:val="auto"/>
                <w:sz w:val="28"/>
                <w:szCs w:val="28"/>
              </w:rPr>
              <w:t>汉林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苏州金螳螂建筑装饰股份有限公司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</w:t>
            </w:r>
            <w:r w:rsidR="00A077B6"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裁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14、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顾益明</w:t>
            </w:r>
            <w:proofErr w:type="gramEnd"/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苏州柯利达装饰股份有限公司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15、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姚</w:t>
            </w:r>
            <w:proofErr w:type="gramEnd"/>
            <w:r w:rsidRPr="00A077B6">
              <w:rPr>
                <w:rStyle w:val="font81"/>
                <w:color w:val="auto"/>
                <w:sz w:val="28"/>
                <w:szCs w:val="28"/>
              </w:rPr>
              <w:t xml:space="preserve">  </w:t>
            </w:r>
            <w:r w:rsidRPr="00A077B6">
              <w:rPr>
                <w:rStyle w:val="font81"/>
                <w:rFonts w:hint="eastAsia"/>
                <w:color w:val="auto"/>
                <w:sz w:val="28"/>
                <w:szCs w:val="28"/>
              </w:rPr>
              <w:t>俭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苏州苏明装饰股份有限公司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16、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朱兴泉</w:t>
            </w:r>
            <w:proofErr w:type="gramEnd"/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苏州美瑞德建筑装饰有限公司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17、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苏州金螳螂园林绿化景观有限公司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A077B6" w:rsidTr="00A077B6">
        <w:trPr>
          <w:trHeight w:val="666"/>
        </w:trPr>
        <w:tc>
          <w:tcPr>
            <w:tcW w:w="709" w:type="dxa"/>
            <w:vAlign w:val="center"/>
          </w:tcPr>
          <w:p w:rsidR="00173A1F" w:rsidRPr="00A077B6" w:rsidRDefault="00A077B6" w:rsidP="00A077B6">
            <w:pPr>
              <w:widowControl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cs="Times New Roman" w:hint="eastAsia"/>
                <w:sz w:val="28"/>
                <w:szCs w:val="28"/>
              </w:rPr>
              <w:t>18、</w:t>
            </w:r>
          </w:p>
        </w:tc>
        <w:tc>
          <w:tcPr>
            <w:tcW w:w="1276" w:type="dxa"/>
            <w:vAlign w:val="center"/>
          </w:tcPr>
          <w:p w:rsidR="00173A1F" w:rsidRPr="00A077B6" w:rsidRDefault="00173A1F" w:rsidP="00A077B6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姚</w:t>
            </w:r>
            <w:proofErr w:type="gramEnd"/>
            <w:r w:rsidRPr="00A077B6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5245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江苏南通二建集团有限公司苏州分公司</w:t>
            </w:r>
          </w:p>
        </w:tc>
        <w:tc>
          <w:tcPr>
            <w:tcW w:w="2268" w:type="dxa"/>
            <w:vAlign w:val="center"/>
          </w:tcPr>
          <w:p w:rsidR="00173A1F" w:rsidRPr="00A077B6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A077B6">
              <w:rPr>
                <w:rFonts w:ascii="宋体" w:hAnsi="宋体" w:cs="宋体" w:hint="eastAsia"/>
                <w:kern w:val="0"/>
                <w:sz w:val="28"/>
                <w:szCs w:val="28"/>
              </w:rPr>
              <w:t>苏州分公司经理</w:t>
            </w:r>
          </w:p>
        </w:tc>
      </w:tr>
    </w:tbl>
    <w:p w:rsidR="00390760" w:rsidRPr="00A077B6" w:rsidRDefault="00390760" w:rsidP="00173A1F">
      <w:pPr>
        <w:rPr>
          <w:rFonts w:ascii="宋体" w:hAnsi="宋体" w:cs="宋体"/>
          <w:b/>
          <w:bCs/>
          <w:kern w:val="0"/>
          <w:sz w:val="28"/>
          <w:szCs w:val="28"/>
        </w:rPr>
      </w:pPr>
    </w:p>
    <w:sectPr w:rsidR="00390760" w:rsidRPr="00A077B6" w:rsidSect="00A077B6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E" w:rsidRDefault="00A20FCE" w:rsidP="002B39B1">
      <w:r>
        <w:separator/>
      </w:r>
    </w:p>
  </w:endnote>
  <w:endnote w:type="continuationSeparator" w:id="0">
    <w:p w:rsidR="00A20FCE" w:rsidRDefault="00A20FCE" w:rsidP="002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E" w:rsidRDefault="00A20FCE" w:rsidP="002B39B1">
      <w:r>
        <w:separator/>
      </w:r>
    </w:p>
  </w:footnote>
  <w:footnote w:type="continuationSeparator" w:id="0">
    <w:p w:rsidR="00A20FCE" w:rsidRDefault="00A20FCE" w:rsidP="002B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8"/>
    <w:rsid w:val="00173A1F"/>
    <w:rsid w:val="0019016E"/>
    <w:rsid w:val="001E28A4"/>
    <w:rsid w:val="002B39B1"/>
    <w:rsid w:val="00322851"/>
    <w:rsid w:val="00390760"/>
    <w:rsid w:val="003C6A6F"/>
    <w:rsid w:val="00462C48"/>
    <w:rsid w:val="005D4BCF"/>
    <w:rsid w:val="0063455D"/>
    <w:rsid w:val="007D40B8"/>
    <w:rsid w:val="00814B80"/>
    <w:rsid w:val="008E109D"/>
    <w:rsid w:val="00997E96"/>
    <w:rsid w:val="00A077B6"/>
    <w:rsid w:val="00A20FCE"/>
    <w:rsid w:val="00CB7514"/>
    <w:rsid w:val="00D72F88"/>
    <w:rsid w:val="00DD77AE"/>
    <w:rsid w:val="00F305ED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A077B6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 w:hint="eastAs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DD77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77A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39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39B1"/>
    <w:rPr>
      <w:sz w:val="18"/>
      <w:szCs w:val="18"/>
    </w:rPr>
  </w:style>
  <w:style w:type="character" w:customStyle="1" w:styleId="3Char">
    <w:name w:val="标题 3 Char"/>
    <w:basedOn w:val="a0"/>
    <w:link w:val="3"/>
    <w:rsid w:val="00A077B6"/>
    <w:rPr>
      <w:rFonts w:ascii="Times New Roman" w:eastAsia="宋体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A077B6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 w:hint="eastAs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DD77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77A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39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39B1"/>
    <w:rPr>
      <w:sz w:val="18"/>
      <w:szCs w:val="18"/>
    </w:rPr>
  </w:style>
  <w:style w:type="character" w:customStyle="1" w:styleId="3Char">
    <w:name w:val="标题 3 Char"/>
    <w:basedOn w:val="a0"/>
    <w:link w:val="3"/>
    <w:rsid w:val="00A077B6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2018-09-07T04:35:00Z</cp:lastPrinted>
  <dcterms:created xsi:type="dcterms:W3CDTF">2018-08-16T07:01:00Z</dcterms:created>
  <dcterms:modified xsi:type="dcterms:W3CDTF">2018-09-19T02:38:00Z</dcterms:modified>
</cp:coreProperties>
</file>